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92C22" w14:textId="0A2BF61B" w:rsidR="00390245" w:rsidRPr="00390245" w:rsidRDefault="005D2F9F" w:rsidP="00390245">
      <w:pPr>
        <w:spacing w:after="0" w:line="240" w:lineRule="auto"/>
        <w:jc w:val="both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39024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ООО «</w:t>
      </w:r>
      <w:r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Белкамнефть</w:t>
      </w:r>
      <w:r w:rsidRPr="0039024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» </w:t>
      </w:r>
      <w:r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на</w:t>
      </w:r>
      <w:r w:rsidRPr="0039024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 основании Приказа Минприроды России от 01.12.2020 г. № 999 «Об утверждении требований к материалам оценки воздействия на окружающую среду» и ст. 9 Федерального закона от 23.11.1995 г. № 174-ФЗ «Об экологической экспертизе» </w:t>
      </w:r>
      <w:r w:rsidRPr="00335424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уведомля</w:t>
      </w:r>
      <w:r w:rsidR="00B83970" w:rsidRPr="00335424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е</w:t>
      </w:r>
      <w:r w:rsidRPr="00335424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т о</w:t>
      </w:r>
      <w:r w:rsidRPr="0039024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 </w:t>
      </w:r>
      <w:r w:rsidR="00A51696" w:rsidRPr="004E15A1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проведении</w:t>
      </w:r>
      <w:r w:rsidRPr="0039024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 общественных обсуждений </w:t>
      </w:r>
      <w:r w:rsidR="00090E09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(в </w:t>
      </w:r>
      <w:r w:rsidR="008A4E4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общественных слушаний</w:t>
      </w:r>
      <w:r w:rsidR="00090E09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) по </w:t>
      </w:r>
      <w:r w:rsidR="00B570C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о</w:t>
      </w:r>
      <w:r w:rsidR="00390245" w:rsidRPr="0039024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бъект</w:t>
      </w:r>
      <w:r w:rsidR="00090E09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у</w:t>
      </w:r>
      <w:r w:rsidR="00390245" w:rsidRPr="0039024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 государственной экологической экспертизы федерального уровня: «</w:t>
      </w:r>
      <w:r w:rsidR="006628B7" w:rsidRPr="006628B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Обустройство Вятской площади Арланского нефтяного месторождения. Расширение куста №</w:t>
      </w:r>
      <w:r w:rsidR="00630C23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7</w:t>
      </w:r>
      <w:r w:rsidR="00390245" w:rsidRPr="0039024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»</w:t>
      </w:r>
      <w:r w:rsidR="00090E09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, включая техническое задание на выполнение оценки воздействия намечаемой деятельности на окружающую среду, </w:t>
      </w:r>
      <w:r w:rsidR="00812FF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проектн</w:t>
      </w:r>
      <w:r w:rsidR="000D0312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ую</w:t>
      </w:r>
      <w:r w:rsidR="00812FF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 документаци</w:t>
      </w:r>
      <w:r w:rsidR="000D0312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ю,</w:t>
      </w:r>
      <w:r w:rsidR="00812FF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 в том числе предварительные материалы ОВОС.</w:t>
      </w:r>
    </w:p>
    <w:p w14:paraId="749CCBC7" w14:textId="77777777" w:rsidR="005D2F9F" w:rsidRPr="00390245" w:rsidRDefault="005D2F9F" w:rsidP="005D2F9F">
      <w:pPr>
        <w:spacing w:before="100" w:beforeAutospacing="1" w:after="100" w:afterAutospacing="1" w:line="240" w:lineRule="auto"/>
        <w:jc w:val="both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39024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Наименование заказчика намечаемой хозяйственной деятельности: ООО «</w:t>
      </w:r>
      <w:r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Белкамнефть</w:t>
      </w:r>
      <w:r w:rsidRPr="0039024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», ИНН </w:t>
      </w:r>
      <w:r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1835058718</w:t>
      </w:r>
      <w:r w:rsidRPr="0039024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, ОГРН </w:t>
      </w:r>
      <w:r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1041801052072</w:t>
      </w:r>
      <w:r w:rsidRPr="0039024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.</w:t>
      </w:r>
    </w:p>
    <w:p w14:paraId="3E428642" w14:textId="5DB8C460" w:rsidR="005D2F9F" w:rsidRPr="00390245" w:rsidRDefault="005D2F9F" w:rsidP="005D2F9F">
      <w:pPr>
        <w:spacing w:beforeAutospacing="1" w:after="0" w:afterAutospacing="1" w:line="240" w:lineRule="auto"/>
        <w:jc w:val="both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39024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Адрес заказчика намечаемой хозяйственной деятельности: Юридический адрес: </w:t>
      </w:r>
      <w:r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426004</w:t>
      </w:r>
      <w:r w:rsidRPr="0039024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, </w:t>
      </w:r>
      <w:r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Республика Удмуртская, г. Ижевск, улица Пастухова, 98а</w:t>
      </w:r>
      <w:r w:rsidRPr="0039024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. </w:t>
      </w:r>
      <w:r w:rsidR="00B83970" w:rsidRPr="00335424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Ф</w:t>
      </w:r>
      <w:r w:rsidR="00D22FA9" w:rsidRPr="00335424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актический </w:t>
      </w:r>
      <w:r w:rsidRPr="0039024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адрес: </w:t>
      </w:r>
      <w:r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426004</w:t>
      </w:r>
      <w:r w:rsidRPr="0039024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, </w:t>
      </w:r>
      <w:r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Республика Удмуртская, г. Ижевск, улица Пастухова, 98а</w:t>
      </w:r>
      <w:r w:rsidR="00D22FA9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. </w:t>
      </w:r>
      <w:r w:rsidR="00D22FA9" w:rsidRPr="004E15A1">
        <w:rPr>
          <w:rFonts w:ascii="Regular" w:eastAsia="Times New Roman" w:hAnsi="Regular" w:cs="Times New Roman"/>
          <w:sz w:val="24"/>
          <w:szCs w:val="24"/>
          <w:lang w:eastAsia="ru-RU"/>
        </w:rPr>
        <w:t>Тел</w:t>
      </w:r>
      <w:r w:rsidRPr="004E15A1">
        <w:rPr>
          <w:rFonts w:ascii="Regular" w:eastAsia="Times New Roman" w:hAnsi="Regular" w:cs="Times New Roman"/>
          <w:sz w:val="24"/>
          <w:szCs w:val="24"/>
          <w:lang w:eastAsia="ru-RU"/>
        </w:rPr>
        <w:t xml:space="preserve">: </w:t>
      </w:r>
      <w:r w:rsidRPr="004E15A1">
        <w:rPr>
          <w:rFonts w:ascii="Times New Roman" w:eastAsia="Calibri" w:hAnsi="Times New Roman"/>
          <w:bCs/>
          <w:sz w:val="24"/>
          <w:szCs w:val="24"/>
        </w:rPr>
        <w:t>+7(3412</w:t>
      </w:r>
      <w:r w:rsidRPr="00A861BF">
        <w:rPr>
          <w:rFonts w:ascii="Times New Roman" w:eastAsia="Calibri" w:hAnsi="Times New Roman"/>
          <w:bCs/>
          <w:sz w:val="24"/>
          <w:szCs w:val="24"/>
        </w:rPr>
        <w:t>) 917-</w:t>
      </w:r>
      <w:r w:rsidR="00D22FA9" w:rsidRPr="00A861BF">
        <w:rPr>
          <w:rFonts w:ascii="Times New Roman" w:eastAsia="Calibri" w:hAnsi="Times New Roman"/>
          <w:bCs/>
          <w:sz w:val="24"/>
          <w:szCs w:val="24"/>
        </w:rPr>
        <w:t>730</w:t>
      </w:r>
      <w:r w:rsidRPr="00A861BF">
        <w:rPr>
          <w:rFonts w:ascii="Regular" w:eastAsia="Times New Roman" w:hAnsi="Regular" w:cs="Times New Roman"/>
          <w:sz w:val="24"/>
          <w:szCs w:val="24"/>
          <w:lang w:eastAsia="ru-RU"/>
        </w:rPr>
        <w:t xml:space="preserve">, </w:t>
      </w:r>
      <w:r w:rsidRPr="0039024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E-mail:</w:t>
      </w:r>
      <w:r w:rsidRPr="00D344CF">
        <w:t xml:space="preserve"> </w:t>
      </w:r>
      <w:hyperlink r:id="rId4" w:history="1">
        <w:r w:rsidRPr="002C140D">
          <w:rPr>
            <w:rStyle w:val="a3"/>
            <w:rFonts w:ascii="Times New Roman" w:eastAsia="Calibri" w:hAnsi="Times New Roman"/>
            <w:bCs/>
            <w:sz w:val="24"/>
            <w:szCs w:val="24"/>
          </w:rPr>
          <w:t>nikonovms@belkam.com</w:t>
        </w:r>
      </w:hyperlink>
      <w:r>
        <w:rPr>
          <w:rFonts w:ascii="Times New Roman" w:eastAsia="Calibri" w:hAnsi="Times New Roman"/>
          <w:bCs/>
          <w:sz w:val="24"/>
          <w:szCs w:val="24"/>
        </w:rPr>
        <w:t xml:space="preserve">. Ответственный - </w:t>
      </w:r>
      <w:r w:rsidR="00D22FA9" w:rsidRPr="004E15A1">
        <w:rPr>
          <w:rFonts w:ascii="Times New Roman" w:eastAsia="Calibri" w:hAnsi="Times New Roman"/>
          <w:bCs/>
          <w:sz w:val="24"/>
          <w:szCs w:val="24"/>
        </w:rPr>
        <w:t>Начальник</w:t>
      </w:r>
      <w:r w:rsidRPr="004E15A1">
        <w:rPr>
          <w:rFonts w:ascii="Times New Roman" w:eastAsia="Calibri" w:hAnsi="Times New Roman"/>
          <w:bCs/>
          <w:sz w:val="24"/>
          <w:szCs w:val="24"/>
        </w:rPr>
        <w:t xml:space="preserve"> отдела </w:t>
      </w:r>
      <w:r w:rsidRPr="00A9781F">
        <w:rPr>
          <w:rFonts w:ascii="Times New Roman" w:eastAsia="Calibri" w:hAnsi="Times New Roman"/>
          <w:bCs/>
          <w:sz w:val="24"/>
          <w:szCs w:val="24"/>
        </w:rPr>
        <w:t>ООП УКС – Никонов М</w:t>
      </w:r>
      <w:r>
        <w:rPr>
          <w:rFonts w:ascii="Times New Roman" w:eastAsia="Calibri" w:hAnsi="Times New Roman"/>
          <w:bCs/>
          <w:sz w:val="24"/>
          <w:szCs w:val="24"/>
        </w:rPr>
        <w:t>аксим</w:t>
      </w:r>
      <w:r w:rsidR="00436207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A9781F">
        <w:rPr>
          <w:rFonts w:ascii="Times New Roman" w:eastAsia="Calibri" w:hAnsi="Times New Roman"/>
          <w:bCs/>
          <w:sz w:val="24"/>
          <w:szCs w:val="24"/>
        </w:rPr>
        <w:t>С</w:t>
      </w:r>
      <w:r>
        <w:rPr>
          <w:rFonts w:ascii="Times New Roman" w:eastAsia="Calibri" w:hAnsi="Times New Roman"/>
          <w:bCs/>
          <w:sz w:val="24"/>
          <w:szCs w:val="24"/>
        </w:rPr>
        <w:t>ергеевич</w:t>
      </w:r>
      <w:r w:rsidR="00D22FA9" w:rsidRPr="004E15A1">
        <w:rPr>
          <w:rFonts w:ascii="Times New Roman" w:eastAsia="Calibri" w:hAnsi="Times New Roman"/>
          <w:bCs/>
          <w:sz w:val="24"/>
          <w:szCs w:val="24"/>
        </w:rPr>
        <w:t>, тел. +7(3412) 917-844</w:t>
      </w:r>
      <w:r w:rsidRPr="004E15A1">
        <w:rPr>
          <w:rFonts w:ascii="Times New Roman" w:eastAsia="Calibri" w:hAnsi="Times New Roman"/>
          <w:bCs/>
          <w:sz w:val="24"/>
          <w:szCs w:val="24"/>
        </w:rPr>
        <w:t>.</w:t>
      </w:r>
    </w:p>
    <w:p w14:paraId="35A54F3C" w14:textId="77777777" w:rsidR="005D2F9F" w:rsidRPr="00390245" w:rsidRDefault="005D2F9F" w:rsidP="005D2F9F">
      <w:pPr>
        <w:spacing w:after="0" w:line="240" w:lineRule="auto"/>
        <w:jc w:val="both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39024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Наименование генерального проектировщика проектной документации, исполнителя работ по оценке воздействия на окружающую среду: ООО «</w:t>
      </w:r>
      <w:r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СВЗК</w:t>
      </w:r>
      <w:r w:rsidRPr="0039024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», ИНН </w:t>
      </w:r>
      <w:r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6316089704</w:t>
      </w:r>
      <w:r w:rsidRPr="0039024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, ОГРН </w:t>
      </w:r>
      <w:r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1046300551990</w:t>
      </w:r>
      <w:r w:rsidRPr="0039024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.</w:t>
      </w:r>
    </w:p>
    <w:p w14:paraId="21DD8F22" w14:textId="40C0EFD2" w:rsidR="005D2F9F" w:rsidRDefault="005D2F9F" w:rsidP="005D2F9F">
      <w:pPr>
        <w:shd w:val="clear" w:color="auto" w:fill="FFFFFF"/>
        <w:spacing w:after="0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39024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Адрес генерального проектировщика проектной документации, исполнителя работ по оценке воздействия на окружающую среду: Юридический адрес: </w:t>
      </w:r>
      <w:r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443110</w:t>
      </w:r>
      <w:r w:rsidRPr="0039024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, </w:t>
      </w:r>
      <w:r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Самарская область, г. Самара, ул. Осипенко, д.1а</w:t>
      </w:r>
      <w:r w:rsidRPr="0039024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. </w:t>
      </w:r>
      <w:r w:rsidR="004E15A1" w:rsidRPr="004E15A1">
        <w:rPr>
          <w:rFonts w:ascii="Regular" w:eastAsia="Times New Roman" w:hAnsi="Regular" w:cs="Times New Roman"/>
          <w:sz w:val="24"/>
          <w:szCs w:val="24"/>
          <w:lang w:eastAsia="ru-RU"/>
        </w:rPr>
        <w:t>Ф</w:t>
      </w:r>
      <w:r w:rsidR="00D22FA9" w:rsidRPr="004E15A1">
        <w:rPr>
          <w:rFonts w:ascii="Regular" w:eastAsia="Times New Roman" w:hAnsi="Regular" w:cs="Times New Roman"/>
          <w:sz w:val="24"/>
          <w:szCs w:val="24"/>
          <w:lang w:eastAsia="ru-RU"/>
        </w:rPr>
        <w:t xml:space="preserve">актический </w:t>
      </w:r>
      <w:r w:rsidRPr="004E15A1">
        <w:rPr>
          <w:rFonts w:ascii="Regular" w:eastAsia="Times New Roman" w:hAnsi="Regular" w:cs="Times New Roman"/>
          <w:sz w:val="24"/>
          <w:szCs w:val="24"/>
          <w:lang w:eastAsia="ru-RU"/>
        </w:rPr>
        <w:t>адрес</w:t>
      </w:r>
      <w:r w:rsidRPr="0039024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: </w:t>
      </w:r>
      <w:r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443090</w:t>
      </w:r>
      <w:r w:rsidRPr="0039024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, </w:t>
      </w:r>
      <w:r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г. Самара, ул. Антонова-Овсеенко, д.44б</w:t>
      </w:r>
      <w:r w:rsidRPr="0039024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. Тел./факс: + 7 (</w:t>
      </w:r>
      <w:r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846</w:t>
      </w:r>
      <w:r w:rsidRPr="0039024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) </w:t>
      </w:r>
      <w:r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279-01-23</w:t>
      </w:r>
      <w:r w:rsidRPr="0039024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, </w:t>
      </w:r>
    </w:p>
    <w:p w14:paraId="4BC8D920" w14:textId="77777777" w:rsidR="005D2F9F" w:rsidRPr="00DB3B5D" w:rsidRDefault="005D2F9F" w:rsidP="005D2F9F">
      <w:pPr>
        <w:shd w:val="clear" w:color="auto" w:fill="FFFFFF"/>
        <w:spacing w:after="0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377D27">
        <w:rPr>
          <w:rFonts w:ascii="Regular" w:eastAsia="Times New Roman" w:hAnsi="Regular" w:cs="Times New Roman"/>
          <w:color w:val="3B4256"/>
          <w:sz w:val="24"/>
          <w:szCs w:val="24"/>
          <w:lang w:val="en-US" w:eastAsia="ru-RU"/>
        </w:rPr>
        <w:t xml:space="preserve">E-mail: </w:t>
      </w:r>
      <w:hyperlink r:id="rId5" w:history="1">
        <w:r w:rsidRPr="002C140D">
          <w:rPr>
            <w:rStyle w:val="a3"/>
            <w:rFonts w:ascii="Regular" w:eastAsia="Times New Roman" w:hAnsi="Regular" w:cs="Times New Roman"/>
            <w:sz w:val="24"/>
            <w:szCs w:val="24"/>
            <w:lang w:val="en-US" w:eastAsia="ru-RU"/>
          </w:rPr>
          <w:t>svzk-project@mail.ru</w:t>
        </w:r>
      </w:hyperlink>
      <w:r w:rsidRPr="00377D27">
        <w:rPr>
          <w:rFonts w:ascii="Regular" w:eastAsia="Times New Roman" w:hAnsi="Regular" w:cs="Times New Roman"/>
          <w:color w:val="3B4256"/>
          <w:sz w:val="24"/>
          <w:szCs w:val="24"/>
          <w:lang w:val="en-US" w:eastAsia="ru-RU"/>
        </w:rPr>
        <w:t>.</w:t>
      </w:r>
      <w:r w:rsidRPr="00DB3B5D">
        <w:rPr>
          <w:rFonts w:ascii="Regular" w:eastAsia="Times New Roman" w:hAnsi="Regular" w:cs="Times New Roman"/>
          <w:color w:val="3B4256"/>
          <w:sz w:val="24"/>
          <w:szCs w:val="24"/>
          <w:lang w:val="en-US" w:eastAsia="ru-RU"/>
        </w:rPr>
        <w:t xml:space="preserve"> </w:t>
      </w:r>
      <w:r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Ответственный - Главный инженер проекта Понасенко Сергей Леонидович</w:t>
      </w:r>
      <w:r w:rsidRPr="0039024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, тел.: +7 (</w:t>
      </w:r>
      <w:r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846</w:t>
      </w:r>
      <w:r w:rsidRPr="0039024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) </w:t>
      </w:r>
      <w:r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279-01-23 доб. 177.</w:t>
      </w:r>
    </w:p>
    <w:p w14:paraId="420C14F3" w14:textId="15D10E9D" w:rsidR="005D2F9F" w:rsidRPr="00390245" w:rsidRDefault="005D2F9F" w:rsidP="005D2F9F">
      <w:pPr>
        <w:spacing w:beforeAutospacing="1" w:after="0" w:afterAutospacing="1" w:line="240" w:lineRule="auto"/>
        <w:jc w:val="both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A861BF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Органы, ответственные за организацию </w:t>
      </w:r>
      <w:r w:rsidRPr="00335424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общественн</w:t>
      </w:r>
      <w:r w:rsidR="00B83970" w:rsidRPr="00335424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ых</w:t>
      </w:r>
      <w:r w:rsidRPr="00335424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 обсуждени</w:t>
      </w:r>
      <w:r w:rsidR="00B83970" w:rsidRPr="00335424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й</w:t>
      </w:r>
      <w:r w:rsidRPr="00335424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: Администрация муниципального образования </w:t>
      </w:r>
      <w:r w:rsidR="00A861BF" w:rsidRPr="00335424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«Муниципальный округ Каракулинск</w:t>
      </w:r>
      <w:r w:rsidR="00B83970" w:rsidRPr="00335424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ий</w:t>
      </w:r>
      <w:r w:rsidR="00A861BF" w:rsidRPr="00A861BF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 район </w:t>
      </w:r>
      <w:r w:rsidRPr="00A861BF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Удмуртской Республики</w:t>
      </w:r>
      <w:r w:rsidR="00A861BF" w:rsidRPr="00A861BF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»</w:t>
      </w:r>
      <w:r w:rsidRPr="00A861BF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.</w:t>
      </w:r>
      <w:r w:rsidRPr="006C1466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 Юридический и фактический адрес: 427920, Удмуртская Республика, с. Каракулино, ул. Каманина, 10. Тел.: +7 (34132) 3-1</w:t>
      </w:r>
      <w:r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5</w:t>
      </w:r>
      <w:r w:rsidRPr="006C1466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-</w:t>
      </w:r>
      <w:r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53</w:t>
      </w:r>
      <w:r w:rsidRPr="006C1466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, E-mail </w:t>
      </w:r>
      <w:hyperlink r:id="rId6" w:tgtFrame="_blank" w:history="1">
        <w:r w:rsidR="002110FF" w:rsidRPr="002110FF">
          <w:rPr>
            <w:rStyle w:val="a3"/>
            <w:rFonts w:ascii="Regular" w:eastAsia="Times New Roman" w:hAnsi="Regular" w:cs="Times New Roman"/>
            <w:sz w:val="24"/>
            <w:szCs w:val="24"/>
            <w:lang w:val="en-US" w:eastAsia="ru-RU"/>
          </w:rPr>
          <w:t>mail</w:t>
        </w:r>
        <w:r w:rsidR="002110FF" w:rsidRPr="002110FF">
          <w:rPr>
            <w:rStyle w:val="a3"/>
            <w:rFonts w:ascii="Regular" w:eastAsia="Times New Roman" w:hAnsi="Regular" w:cs="Times New Roman"/>
            <w:sz w:val="24"/>
            <w:szCs w:val="24"/>
            <w:lang w:eastAsia="ru-RU"/>
          </w:rPr>
          <w:t>@</w:t>
        </w:r>
        <w:r w:rsidR="002110FF" w:rsidRPr="002110FF">
          <w:rPr>
            <w:rStyle w:val="a3"/>
            <w:rFonts w:ascii="Regular" w:eastAsia="Times New Roman" w:hAnsi="Regular" w:cs="Times New Roman"/>
            <w:sz w:val="24"/>
            <w:szCs w:val="24"/>
            <w:lang w:val="en-US" w:eastAsia="ru-RU"/>
          </w:rPr>
          <w:t>kar</w:t>
        </w:r>
        <w:r w:rsidR="002110FF" w:rsidRPr="002110FF">
          <w:rPr>
            <w:rStyle w:val="a3"/>
            <w:rFonts w:ascii="Regular" w:eastAsia="Times New Roman" w:hAnsi="Regular" w:cs="Times New Roman"/>
            <w:sz w:val="24"/>
            <w:szCs w:val="24"/>
            <w:lang w:eastAsia="ru-RU"/>
          </w:rPr>
          <w:t>.</w:t>
        </w:r>
        <w:r w:rsidR="002110FF" w:rsidRPr="002110FF">
          <w:rPr>
            <w:rStyle w:val="a3"/>
            <w:rFonts w:ascii="Regular" w:eastAsia="Times New Roman" w:hAnsi="Regular" w:cs="Times New Roman"/>
            <w:sz w:val="24"/>
            <w:szCs w:val="24"/>
            <w:lang w:val="en-US" w:eastAsia="ru-RU"/>
          </w:rPr>
          <w:t>udmr</w:t>
        </w:r>
        <w:r w:rsidR="002110FF" w:rsidRPr="002110FF">
          <w:rPr>
            <w:rStyle w:val="a3"/>
            <w:rFonts w:ascii="Regular" w:eastAsia="Times New Roman" w:hAnsi="Regular" w:cs="Times New Roman"/>
            <w:sz w:val="24"/>
            <w:szCs w:val="24"/>
            <w:lang w:eastAsia="ru-RU"/>
          </w:rPr>
          <w:t>.</w:t>
        </w:r>
        <w:r w:rsidR="002110FF" w:rsidRPr="002110FF">
          <w:rPr>
            <w:rStyle w:val="a3"/>
            <w:rFonts w:ascii="Regular" w:eastAsia="Times New Roman" w:hAnsi="Regular" w:cs="Times New Roman"/>
            <w:sz w:val="24"/>
            <w:szCs w:val="24"/>
            <w:lang w:val="en-US" w:eastAsia="ru-RU"/>
          </w:rPr>
          <w:t>ru</w:t>
        </w:r>
      </w:hyperlink>
      <w:r w:rsidR="002110FF">
        <w:rPr>
          <w:rStyle w:val="a3"/>
          <w:rFonts w:ascii="Regular" w:eastAsia="Times New Roman" w:hAnsi="Regular" w:cs="Times New Roman"/>
          <w:sz w:val="24"/>
          <w:szCs w:val="24"/>
          <w:lang w:eastAsia="ru-RU"/>
        </w:rPr>
        <w:t xml:space="preserve"> </w:t>
      </w:r>
      <w:r w:rsidR="002110FF" w:rsidRPr="002110FF">
        <w:rPr>
          <w:color w:val="3B4256"/>
        </w:rPr>
        <w:t>.</w:t>
      </w:r>
      <w:r w:rsidRPr="002110FF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 </w:t>
      </w:r>
      <w:r w:rsidRPr="006C1466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Ответственный </w:t>
      </w:r>
      <w:r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–</w:t>
      </w:r>
      <w:r w:rsidRPr="005234C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 заместитель начальника отдела строительства,</w:t>
      </w:r>
      <w:r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 </w:t>
      </w:r>
      <w:r w:rsidRPr="005234C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архитектуры и ЖКХ администрации </w:t>
      </w:r>
      <w:r w:rsidR="00EF15BE" w:rsidRPr="00335424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муниципального образования «Муниципальный округ Каракулинский</w:t>
      </w:r>
      <w:r w:rsidR="00EF15BE" w:rsidRPr="00A861BF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 район Удмуртской Республики»</w:t>
      </w:r>
      <w:r w:rsidRPr="005234C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 Пермяков Анатолий Николаевич.</w:t>
      </w:r>
    </w:p>
    <w:p w14:paraId="2A0C14F8" w14:textId="4E7DF071" w:rsidR="00390245" w:rsidRPr="00390245" w:rsidRDefault="00390245" w:rsidP="00EF15BE">
      <w:pPr>
        <w:spacing w:after="120" w:line="240" w:lineRule="auto"/>
        <w:jc w:val="both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39024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Наименование намечаемой хозяйственной деятельности</w:t>
      </w:r>
      <w:r w:rsidR="00A35B01" w:rsidRPr="00A35B01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 </w:t>
      </w:r>
      <w:r w:rsidR="00911D44" w:rsidRPr="0039024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«</w:t>
      </w:r>
      <w:r w:rsidR="00630C23" w:rsidRPr="006628B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Обустройство Вятской площади Арланского нефтяного месторождения. Расширение куста №</w:t>
      </w:r>
      <w:r w:rsidR="00630C23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7</w:t>
      </w:r>
      <w:r w:rsidR="00911D44" w:rsidRPr="0039024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»</w:t>
      </w:r>
      <w:r w:rsidRPr="0039024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.</w:t>
      </w:r>
    </w:p>
    <w:p w14:paraId="4E13CCBD" w14:textId="53A7D555" w:rsidR="00A61436" w:rsidRPr="00EF15BE" w:rsidRDefault="00390245" w:rsidP="00EF15BE">
      <w:pPr>
        <w:spacing w:after="120" w:line="240" w:lineRule="auto"/>
        <w:jc w:val="both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EF15BE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Цель намечаемой хозяйственной деятельности: </w:t>
      </w:r>
      <w:r w:rsidR="00EC2A43" w:rsidRPr="00EF15BE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-</w:t>
      </w:r>
      <w:r w:rsidR="00A61436" w:rsidRPr="00EF15BE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 </w:t>
      </w:r>
      <w:r w:rsidR="00630C23" w:rsidRPr="00630C23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Расширение кустов</w:t>
      </w:r>
      <w:r w:rsidR="00630C23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ой</w:t>
      </w:r>
      <w:r w:rsidR="00630C23" w:rsidRPr="00630C23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 площад</w:t>
      </w:r>
      <w:r w:rsidR="00630C23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ки</w:t>
      </w:r>
      <w:r w:rsidR="00630C23" w:rsidRPr="00630C23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 № 7 с обустройством устья добывающ</w:t>
      </w:r>
      <w:r w:rsidR="00630C23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их</w:t>
      </w:r>
      <w:r w:rsidR="00630C23" w:rsidRPr="00630C23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 скважин</w:t>
      </w:r>
      <w:r w:rsidR="00630C23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№ 13747Г</w:t>
      </w:r>
      <w:r w:rsidR="005B2AC2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, </w:t>
      </w:r>
      <w:r w:rsidR="00630C23" w:rsidRPr="00630C23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№ 1374</w:t>
      </w:r>
      <w:r w:rsidR="00630C23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4</w:t>
      </w:r>
      <w:r w:rsidR="00630C23" w:rsidRPr="00630C23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Г</w:t>
      </w:r>
      <w:r w:rsidR="005B2AC2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, № 13745Г, № 13751Г </w:t>
      </w:r>
      <w:r w:rsidR="00630C23" w:rsidRPr="00630C23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Вятской площади Арланского нефтяного месторождения, оборудованной ЭЦН</w:t>
      </w:r>
      <w:r w:rsidR="00AA248C" w:rsidRPr="00EF15BE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.</w:t>
      </w:r>
    </w:p>
    <w:p w14:paraId="4571F777" w14:textId="5A8457F6" w:rsidR="00A61436" w:rsidRPr="00EF15BE" w:rsidRDefault="00A61436" w:rsidP="00EF15BE">
      <w:pPr>
        <w:spacing w:after="120" w:line="240" w:lineRule="auto"/>
        <w:jc w:val="both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EF15BE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Месторасположение намечаемой хозяйственной деятельности: Россия, </w:t>
      </w:r>
      <w:r w:rsidR="00BF787C" w:rsidRPr="00EF15BE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в Каракулинском районе Удмуртской Республики </w:t>
      </w:r>
      <w:r w:rsidR="00630C23" w:rsidRPr="00630C23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в 98 км к юго-востоку от г. Ижевск и 22 км к северо-востоку от райцентра с. Каракулино</w:t>
      </w:r>
      <w:r w:rsidR="00BF787C" w:rsidRPr="00EF15BE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.</w:t>
      </w:r>
    </w:p>
    <w:p w14:paraId="57AE34B6" w14:textId="34C3E8B9" w:rsidR="00390245" w:rsidRPr="00EF15BE" w:rsidRDefault="00390245" w:rsidP="00EF15BE">
      <w:pPr>
        <w:spacing w:after="120" w:line="240" w:lineRule="auto"/>
        <w:jc w:val="both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EF15BE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Примерные сроки проведения оценки воздействия на окружающую среду: </w:t>
      </w:r>
      <w:r w:rsidR="00630C23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4</w:t>
      </w:r>
      <w:r w:rsidRPr="00EF15BE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 квартал 202</w:t>
      </w:r>
      <w:r w:rsidR="00090E09" w:rsidRPr="00EF15BE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2</w:t>
      </w:r>
      <w:r w:rsidRPr="00EF15BE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 года</w:t>
      </w:r>
      <w:r w:rsidR="00630C23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 – 1 квартал 2023 года.</w:t>
      </w:r>
    </w:p>
    <w:p w14:paraId="7A6D0694" w14:textId="79A77076" w:rsidR="00A61436" w:rsidRDefault="00A61436" w:rsidP="00A61436">
      <w:pPr>
        <w:spacing w:before="100" w:beforeAutospacing="1" w:after="100" w:afterAutospacing="1" w:line="240" w:lineRule="auto"/>
        <w:jc w:val="both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B3B5D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lastRenderedPageBreak/>
        <w:t>Место и сроки доступности объекта общественного обсуждения:</w:t>
      </w:r>
    </w:p>
    <w:p w14:paraId="508C345D" w14:textId="5EA669A1" w:rsidR="009514B5" w:rsidRDefault="00390245" w:rsidP="00390245">
      <w:pPr>
        <w:spacing w:before="100" w:beforeAutospacing="1" w:after="100" w:afterAutospacing="1" w:line="240" w:lineRule="auto"/>
        <w:jc w:val="both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bookmarkStart w:id="0" w:name="_Hlk105060485"/>
      <w:r w:rsidRPr="00D907F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Заинтересованным гражданам и общественным организациям </w:t>
      </w:r>
      <w:r w:rsidR="009514B5" w:rsidRPr="00D907F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в период с </w:t>
      </w:r>
      <w:r w:rsidR="008A4E4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1</w:t>
      </w:r>
      <w:r w:rsidR="00752B7A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8</w:t>
      </w:r>
      <w:r w:rsidR="009514B5" w:rsidRPr="00D907F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 </w:t>
      </w:r>
      <w:r w:rsidR="00AF73AD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ноября</w:t>
      </w:r>
      <w:r w:rsidR="009514B5" w:rsidRPr="00D907F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 2022 г. по </w:t>
      </w:r>
      <w:r w:rsidR="008A4E4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1</w:t>
      </w:r>
      <w:r w:rsidR="00752B7A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9</w:t>
      </w:r>
      <w:r w:rsidR="009514B5" w:rsidRPr="00D907F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 </w:t>
      </w:r>
      <w:r w:rsidR="00AF73AD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декабря</w:t>
      </w:r>
      <w:r w:rsidR="009514B5" w:rsidRPr="00D907F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 2022 г. </w:t>
      </w:r>
      <w:r w:rsidRPr="00D907F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предоставляется возможность ознакомиться с </w:t>
      </w:r>
      <w:r w:rsidR="00812FF5" w:rsidRPr="00D907F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объектом «</w:t>
      </w:r>
      <w:r w:rsidR="008F36CF" w:rsidRPr="00D907F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Обустройство Вятской площади Арланского нефтяного месторождения. Расширение куста №</w:t>
      </w:r>
      <w:r w:rsidR="00AF73AD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7</w:t>
      </w:r>
      <w:r w:rsidR="00812FF5" w:rsidRPr="00D907F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», включая техническ</w:t>
      </w:r>
      <w:r w:rsidR="000D0312" w:rsidRPr="00D907F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ое</w:t>
      </w:r>
      <w:r w:rsidR="00812FF5" w:rsidRPr="00D907F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 задание на выполнение оценки воздействия намечаемой деятельности на окружающую среду, проектн</w:t>
      </w:r>
      <w:r w:rsidR="000D0312" w:rsidRPr="00D907F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ую</w:t>
      </w:r>
      <w:r w:rsidR="00812FF5" w:rsidRPr="00D907F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 документаци</w:t>
      </w:r>
      <w:r w:rsidR="000D0312" w:rsidRPr="00D907F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ю,</w:t>
      </w:r>
      <w:r w:rsidR="00812FF5" w:rsidRPr="00D907F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 в том числе предварительны</w:t>
      </w:r>
      <w:r w:rsidR="000D0312" w:rsidRPr="00D907F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е</w:t>
      </w:r>
      <w:r w:rsidR="00812FF5" w:rsidRPr="00D907F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 материал</w:t>
      </w:r>
      <w:r w:rsidR="000D0312" w:rsidRPr="00D907F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ы</w:t>
      </w:r>
      <w:r w:rsidR="00812FF5" w:rsidRPr="00D907F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 ОВОС</w:t>
      </w:r>
      <w:r w:rsidR="009514B5" w:rsidRPr="00D907F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 по следующим адресам:</w:t>
      </w:r>
      <w:r w:rsidR="00812FF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 </w:t>
      </w:r>
    </w:p>
    <w:p w14:paraId="26548318" w14:textId="1433B365" w:rsidR="00F07150" w:rsidRDefault="00482DB9" w:rsidP="00B45A35">
      <w:pPr>
        <w:spacing w:beforeAutospacing="1" w:after="0" w:afterAutospacing="1" w:line="240" w:lineRule="auto"/>
        <w:jc w:val="both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- </w:t>
      </w:r>
      <w:r w:rsidR="007F556E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на сайте </w:t>
      </w:r>
      <w:r w:rsidR="00A861BF" w:rsidRPr="00A861BF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Администраци</w:t>
      </w:r>
      <w:r w:rsidR="00A861BF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и</w:t>
      </w:r>
      <w:r w:rsidR="00A861BF" w:rsidRPr="00A861BF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 муниципального образования «Муниципальный округ Каракулинского района Удмуртской Республики»</w:t>
      </w:r>
      <w:r w:rsidR="00A861BF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 по ссылке: </w:t>
      </w:r>
      <w:hyperlink r:id="rId7" w:history="1">
        <w:r w:rsidR="000035AC" w:rsidRPr="006518D3">
          <w:rPr>
            <w:rStyle w:val="a3"/>
            <w:rFonts w:ascii="Regular" w:eastAsia="Times New Roman" w:hAnsi="Regular" w:cs="Times New Roman"/>
            <w:sz w:val="24"/>
            <w:szCs w:val="24"/>
            <w:lang w:eastAsia="ru-RU"/>
          </w:rPr>
          <w:t>https://karakulino.ru/regulatory/ps/ps_ovos/</w:t>
        </w:r>
      </w:hyperlink>
      <w:r w:rsidR="007F556E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 </w:t>
      </w:r>
      <w:r w:rsidR="008A4E45" w:rsidRPr="00D907F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с </w:t>
      </w:r>
      <w:r w:rsidR="008A4E4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1</w:t>
      </w:r>
      <w:r w:rsidR="00752B7A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8</w:t>
      </w:r>
      <w:r w:rsidR="008A4E45" w:rsidRPr="00D907F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 </w:t>
      </w:r>
      <w:r w:rsidR="008A4E4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ноября</w:t>
      </w:r>
      <w:r w:rsidR="008A4E45" w:rsidRPr="00D907F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 2022 г. по </w:t>
      </w:r>
      <w:r w:rsidR="008A4E4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1</w:t>
      </w:r>
      <w:r w:rsidR="00752B7A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9</w:t>
      </w:r>
      <w:r w:rsidR="008A4E45" w:rsidRPr="00D907F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 </w:t>
      </w:r>
      <w:r w:rsidR="008A4E4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декабря</w:t>
      </w:r>
      <w:r w:rsidR="008A4E45" w:rsidRPr="00D907F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 2022 г</w:t>
      </w:r>
      <w:r w:rsidR="007F556E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.</w:t>
      </w:r>
    </w:p>
    <w:p w14:paraId="796396A8" w14:textId="34F5B1BF" w:rsidR="00482DB9" w:rsidRDefault="00482DB9" w:rsidP="00B45A35">
      <w:pPr>
        <w:spacing w:beforeAutospacing="1" w:after="0" w:afterAutospacing="1" w:line="240" w:lineRule="auto"/>
        <w:jc w:val="both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- на сайте Заказчика – </w:t>
      </w:r>
      <w:hyperlink r:id="rId8" w:history="1">
        <w:r w:rsidRPr="003B3440">
          <w:rPr>
            <w:rStyle w:val="a3"/>
            <w:rFonts w:ascii="Regular" w:eastAsia="Times New Roman" w:hAnsi="Regular" w:cs="Times New Roman"/>
            <w:sz w:val="24"/>
            <w:szCs w:val="24"/>
            <w:lang w:val="en-US" w:eastAsia="ru-RU"/>
          </w:rPr>
          <w:t>www</w:t>
        </w:r>
        <w:r w:rsidRPr="003B3440">
          <w:rPr>
            <w:rStyle w:val="a3"/>
            <w:rFonts w:ascii="Regular" w:eastAsia="Times New Roman" w:hAnsi="Regular" w:cs="Times New Roman"/>
            <w:sz w:val="24"/>
            <w:szCs w:val="24"/>
            <w:lang w:eastAsia="ru-RU"/>
          </w:rPr>
          <w:t>.</w:t>
        </w:r>
        <w:r w:rsidRPr="003B3440">
          <w:rPr>
            <w:rStyle w:val="a3"/>
            <w:rFonts w:ascii="Regular" w:eastAsia="Times New Roman" w:hAnsi="Regular" w:cs="Times New Roman"/>
            <w:sz w:val="24"/>
            <w:szCs w:val="24"/>
            <w:lang w:val="en-US" w:eastAsia="ru-RU"/>
          </w:rPr>
          <w:t>belkamneft</w:t>
        </w:r>
        <w:r w:rsidRPr="003B3440">
          <w:rPr>
            <w:rStyle w:val="a3"/>
            <w:rFonts w:ascii="Regular" w:eastAsia="Times New Roman" w:hAnsi="Regular" w:cs="Times New Roman"/>
            <w:sz w:val="24"/>
            <w:szCs w:val="24"/>
            <w:lang w:eastAsia="ru-RU"/>
          </w:rPr>
          <w:t>.</w:t>
        </w:r>
        <w:r w:rsidRPr="003B3440">
          <w:rPr>
            <w:rStyle w:val="a3"/>
            <w:rFonts w:ascii="Regular" w:eastAsia="Times New Roman" w:hAnsi="Regular" w:cs="Times New Roman"/>
            <w:sz w:val="24"/>
            <w:szCs w:val="24"/>
            <w:lang w:val="en-US" w:eastAsia="ru-RU"/>
          </w:rPr>
          <w:t>ru</w:t>
        </w:r>
      </w:hyperlink>
      <w:r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 с </w:t>
      </w:r>
      <w:r w:rsidR="008A4E4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1</w:t>
      </w:r>
      <w:r w:rsidR="00752B7A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8</w:t>
      </w:r>
      <w:r w:rsidR="008A4E45" w:rsidRPr="00D907F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 </w:t>
      </w:r>
      <w:r w:rsidR="008A4E4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ноября</w:t>
      </w:r>
      <w:r w:rsidR="008A4E45" w:rsidRPr="00D907F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 2022 г. по </w:t>
      </w:r>
      <w:r w:rsidR="008A4E4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1</w:t>
      </w:r>
      <w:r w:rsidR="00752B7A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9</w:t>
      </w:r>
      <w:r w:rsidR="008A4E45" w:rsidRPr="00D907F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 </w:t>
      </w:r>
      <w:r w:rsidR="008A4E4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декабря</w:t>
      </w:r>
      <w:r w:rsidR="008A4E45" w:rsidRPr="00D907F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 2022 г</w:t>
      </w:r>
      <w:r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.</w:t>
      </w:r>
    </w:p>
    <w:p w14:paraId="2E78BAFC" w14:textId="5FCE90FB" w:rsidR="00482DB9" w:rsidRPr="00F7358A" w:rsidRDefault="00482DB9" w:rsidP="00482D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Общественные обсуждения (в форме общественных слушаний) по объекту государственной экологической экспертизы федерального уровня: «</w:t>
      </w:r>
      <w:r w:rsidRPr="00D907F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Обустройство Вятской площади Арланского нефтяного месторождения. Расширение куста №</w:t>
      </w:r>
      <w:r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7</w:t>
      </w: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», включая техническое задание на выполнение оценки воздействия намечаемой деятельности на окружающую среду, проектную документацию, в том числе предварительные материалы ОВОС, состоятся:</w:t>
      </w:r>
    </w:p>
    <w:p w14:paraId="6A75C68E" w14:textId="6000770F" w:rsidR="000C4CDE" w:rsidRPr="00390245" w:rsidRDefault="00752B7A" w:rsidP="000C4CDE">
      <w:pPr>
        <w:spacing w:before="100" w:beforeAutospacing="1" w:after="100" w:afterAutospacing="1" w:line="240" w:lineRule="auto"/>
        <w:jc w:val="both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>
        <w:rPr>
          <w:rFonts w:ascii="Regular" w:eastAsia="Times New Roman" w:hAnsi="Regular" w:cs="Times New Roman"/>
          <w:b/>
          <w:bCs/>
          <w:color w:val="3B4256"/>
          <w:sz w:val="24"/>
          <w:szCs w:val="24"/>
          <w:lang w:eastAsia="ru-RU"/>
        </w:rPr>
        <w:t>08</w:t>
      </w:r>
      <w:r w:rsidR="00482DB9">
        <w:rPr>
          <w:rFonts w:ascii="Regular" w:eastAsia="Times New Roman" w:hAnsi="Regular" w:cs="Times New Roman"/>
          <w:b/>
          <w:bCs/>
          <w:color w:val="3B4256"/>
          <w:sz w:val="24"/>
          <w:szCs w:val="24"/>
          <w:lang w:eastAsia="ru-RU"/>
        </w:rPr>
        <w:t>.1</w:t>
      </w:r>
      <w:r>
        <w:rPr>
          <w:rFonts w:ascii="Regular" w:eastAsia="Times New Roman" w:hAnsi="Regular" w:cs="Times New Roman"/>
          <w:b/>
          <w:bCs/>
          <w:color w:val="3B4256"/>
          <w:sz w:val="24"/>
          <w:szCs w:val="24"/>
          <w:lang w:eastAsia="ru-RU"/>
        </w:rPr>
        <w:t>2</w:t>
      </w:r>
      <w:r w:rsidR="00482DB9">
        <w:rPr>
          <w:rFonts w:ascii="Regular" w:eastAsia="Times New Roman" w:hAnsi="Regular" w:cs="Times New Roman"/>
          <w:b/>
          <w:bCs/>
          <w:color w:val="3B4256"/>
          <w:sz w:val="24"/>
          <w:szCs w:val="24"/>
          <w:lang w:eastAsia="ru-RU"/>
        </w:rPr>
        <w:t>.2022 года в 11.00 (по местному времени)</w:t>
      </w:r>
      <w:r w:rsidR="00E03DD1" w:rsidRPr="00D907F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 </w:t>
      </w:r>
      <w:r w:rsidR="00482DB9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в </w:t>
      </w:r>
      <w:r w:rsidR="00482DB9" w:rsidRPr="00A861BF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Администраци</w:t>
      </w:r>
      <w:r w:rsidR="00482DB9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и</w:t>
      </w:r>
      <w:r w:rsidR="00482DB9" w:rsidRPr="00A861BF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 муниципального образования «Муниципальный округ Каракулинского района Удмуртской Республики»</w:t>
      </w:r>
      <w:r w:rsidR="00482DB9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 по адресу</w:t>
      </w:r>
      <w:r w:rsidR="00E03DD1" w:rsidRPr="00D907F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: </w:t>
      </w:r>
      <w:r w:rsidR="00E11E76" w:rsidRPr="00D907F7">
        <w:rPr>
          <w:rFonts w:ascii="Regular" w:eastAsia="Times New Roman" w:hAnsi="Regular" w:cs="Times New Roman"/>
          <w:color w:val="3B4256"/>
          <w:sz w:val="23"/>
          <w:szCs w:val="23"/>
          <w:lang w:eastAsia="ru-RU"/>
        </w:rPr>
        <w:t xml:space="preserve">427920, </w:t>
      </w:r>
      <w:r w:rsidR="00E03DD1" w:rsidRPr="00D907F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Удмуртская Республика, с. Каракулино, ул. Каманина, 10. Тел.: +7 (34132) </w:t>
      </w:r>
      <w:r w:rsidR="002110FF" w:rsidRPr="006C1466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3-1</w:t>
      </w:r>
      <w:r w:rsidR="002110FF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5</w:t>
      </w:r>
      <w:r w:rsidR="002110FF" w:rsidRPr="006C1466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-</w:t>
      </w:r>
      <w:r w:rsidR="002110FF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53</w:t>
      </w:r>
      <w:r w:rsidR="00482DB9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.</w:t>
      </w:r>
    </w:p>
    <w:p w14:paraId="2528EADF" w14:textId="0A1F61C0" w:rsidR="001E7182" w:rsidRPr="00E11E76" w:rsidRDefault="00482DB9" w:rsidP="001E7182">
      <w:pPr>
        <w:spacing w:before="100" w:beforeAutospacing="1" w:after="100" w:afterAutospacing="1" w:line="240" w:lineRule="auto"/>
        <w:jc w:val="both"/>
        <w:rPr>
          <w:rFonts w:ascii="Regular" w:eastAsia="Times New Roman" w:hAnsi="Regular" w:cs="Times New Roman"/>
          <w:color w:val="3B4256"/>
          <w:sz w:val="23"/>
          <w:szCs w:val="23"/>
          <w:lang w:eastAsia="ru-RU"/>
        </w:rPr>
      </w:pP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Форма представления замечаний и предложений: приём рекомендаций и предложений по объекту, включая десятидневный срок после окончания общественных слушаний с </w:t>
      </w:r>
      <w:r w:rsidR="008A4E4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1</w:t>
      </w:r>
      <w:r w:rsidR="00752B7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ноября</w:t>
      </w: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по </w:t>
      </w:r>
      <w:r w:rsidR="008A4E4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1</w:t>
      </w:r>
      <w:r w:rsidR="00752B7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декабря</w:t>
      </w: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2022 года (включительно) в письменном виде в рабочее время с 8-00 до 17-00 в </w:t>
      </w:r>
      <w:r w:rsidRPr="00A861BF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Администраци</w:t>
      </w:r>
      <w:r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и</w:t>
      </w:r>
      <w:r w:rsidRPr="00A861BF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 муниципального образования «Муниципальный округ Каракулинского района Удмуртской Республики»</w:t>
      </w:r>
      <w:r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 по адресу</w:t>
      </w:r>
      <w:r w:rsidRPr="00D907F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: </w:t>
      </w:r>
      <w:r w:rsidR="001E7182" w:rsidRPr="00D907F7">
        <w:rPr>
          <w:rFonts w:ascii="Regular" w:eastAsia="Times New Roman" w:hAnsi="Regular" w:cs="Times New Roman"/>
          <w:color w:val="3B4256"/>
          <w:sz w:val="23"/>
          <w:szCs w:val="23"/>
          <w:lang w:eastAsia="ru-RU"/>
        </w:rPr>
        <w:t xml:space="preserve">427920, Удмуртская Республика, с. Каракулино, ул. Каманина, 10. Тел.: +7 (34132) </w:t>
      </w:r>
      <w:r w:rsidR="002110FF" w:rsidRPr="006C1466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3-1</w:t>
      </w:r>
      <w:r w:rsidR="002110FF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5</w:t>
      </w:r>
      <w:r w:rsidR="002110FF" w:rsidRPr="006C1466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-</w:t>
      </w:r>
      <w:r w:rsidR="002110FF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53</w:t>
      </w:r>
      <w:r w:rsidR="001E7182" w:rsidRPr="00D907F7">
        <w:rPr>
          <w:rFonts w:ascii="Regular" w:eastAsia="Times New Roman" w:hAnsi="Regular" w:cs="Times New Roman"/>
          <w:color w:val="3B4256"/>
          <w:sz w:val="23"/>
          <w:szCs w:val="23"/>
          <w:lang w:eastAsia="ru-RU"/>
        </w:rPr>
        <w:t>, время приёма с 09:00 до 17:00,</w:t>
      </w:r>
      <w:r w:rsidR="00E11E76" w:rsidRPr="00D907F7">
        <w:rPr>
          <w:rFonts w:ascii="Regular" w:eastAsia="Times New Roman" w:hAnsi="Regular" w:cs="Times New Roman"/>
          <w:color w:val="3B4256"/>
          <w:sz w:val="23"/>
          <w:szCs w:val="23"/>
          <w:lang w:eastAsia="ru-RU"/>
        </w:rPr>
        <w:t xml:space="preserve"> кроме выходных и праздничных дней,</w:t>
      </w:r>
      <w:r w:rsidR="001E7182" w:rsidRPr="00D907F7">
        <w:rPr>
          <w:rFonts w:ascii="Regular" w:eastAsia="Times New Roman" w:hAnsi="Regular" w:cs="Times New Roman"/>
          <w:color w:val="3B4256"/>
          <w:sz w:val="23"/>
          <w:szCs w:val="23"/>
          <w:lang w:eastAsia="ru-RU"/>
        </w:rPr>
        <w:t xml:space="preserve"> телефон для справок +7 (34132) 3-15-53 Пермяков Анатолий Николаевич. E-mail </w:t>
      </w:r>
      <w:hyperlink r:id="rId9" w:tgtFrame="_blank" w:history="1">
        <w:r w:rsidR="002110FF" w:rsidRPr="002110FF">
          <w:rPr>
            <w:rStyle w:val="a3"/>
            <w:rFonts w:ascii="Regular" w:eastAsia="Times New Roman" w:hAnsi="Regular" w:cs="Times New Roman"/>
            <w:sz w:val="24"/>
            <w:szCs w:val="24"/>
            <w:lang w:val="en-US" w:eastAsia="ru-RU"/>
          </w:rPr>
          <w:t>mail</w:t>
        </w:r>
        <w:r w:rsidR="002110FF" w:rsidRPr="002110FF">
          <w:rPr>
            <w:rStyle w:val="a3"/>
            <w:rFonts w:ascii="Regular" w:eastAsia="Times New Roman" w:hAnsi="Regular" w:cs="Times New Roman"/>
            <w:sz w:val="24"/>
            <w:szCs w:val="24"/>
            <w:lang w:eastAsia="ru-RU"/>
          </w:rPr>
          <w:t>@</w:t>
        </w:r>
        <w:r w:rsidR="002110FF" w:rsidRPr="002110FF">
          <w:rPr>
            <w:rStyle w:val="a3"/>
            <w:rFonts w:ascii="Regular" w:eastAsia="Times New Roman" w:hAnsi="Regular" w:cs="Times New Roman"/>
            <w:sz w:val="24"/>
            <w:szCs w:val="24"/>
            <w:lang w:val="en-US" w:eastAsia="ru-RU"/>
          </w:rPr>
          <w:t>kar</w:t>
        </w:r>
        <w:r w:rsidR="002110FF" w:rsidRPr="002110FF">
          <w:rPr>
            <w:rStyle w:val="a3"/>
            <w:rFonts w:ascii="Regular" w:eastAsia="Times New Roman" w:hAnsi="Regular" w:cs="Times New Roman"/>
            <w:sz w:val="24"/>
            <w:szCs w:val="24"/>
            <w:lang w:eastAsia="ru-RU"/>
          </w:rPr>
          <w:t>.</w:t>
        </w:r>
        <w:r w:rsidR="002110FF" w:rsidRPr="002110FF">
          <w:rPr>
            <w:rStyle w:val="a3"/>
            <w:rFonts w:ascii="Regular" w:eastAsia="Times New Roman" w:hAnsi="Regular" w:cs="Times New Roman"/>
            <w:sz w:val="24"/>
            <w:szCs w:val="24"/>
            <w:lang w:val="en-US" w:eastAsia="ru-RU"/>
          </w:rPr>
          <w:t>udmr</w:t>
        </w:r>
        <w:r w:rsidR="002110FF" w:rsidRPr="002110FF">
          <w:rPr>
            <w:rStyle w:val="a3"/>
            <w:rFonts w:ascii="Regular" w:eastAsia="Times New Roman" w:hAnsi="Regular" w:cs="Times New Roman"/>
            <w:sz w:val="24"/>
            <w:szCs w:val="24"/>
            <w:lang w:eastAsia="ru-RU"/>
          </w:rPr>
          <w:t>.</w:t>
        </w:r>
        <w:r w:rsidR="002110FF" w:rsidRPr="002110FF">
          <w:rPr>
            <w:rStyle w:val="a3"/>
            <w:rFonts w:ascii="Regular" w:eastAsia="Times New Roman" w:hAnsi="Regular" w:cs="Times New Roman"/>
            <w:sz w:val="24"/>
            <w:szCs w:val="24"/>
            <w:lang w:val="en-US" w:eastAsia="ru-RU"/>
          </w:rPr>
          <w:t>ru</w:t>
        </w:r>
      </w:hyperlink>
      <w:r w:rsidR="001E7182" w:rsidRPr="00D907F7">
        <w:rPr>
          <w:rFonts w:ascii="Regular" w:eastAsia="Times New Roman" w:hAnsi="Regular" w:cs="Times New Roman"/>
          <w:color w:val="3B4256"/>
          <w:sz w:val="23"/>
          <w:szCs w:val="23"/>
          <w:lang w:eastAsia="ru-RU"/>
        </w:rPr>
        <w:t>.</w:t>
      </w:r>
    </w:p>
    <w:bookmarkEnd w:id="0"/>
    <w:p w14:paraId="16A38136" w14:textId="6D69AF86" w:rsidR="00390245" w:rsidRPr="00390245" w:rsidRDefault="00390245" w:rsidP="000C4CDE">
      <w:pPr>
        <w:spacing w:after="0" w:line="240" w:lineRule="auto"/>
        <w:jc w:val="both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39024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Иная информация:</w:t>
      </w:r>
    </w:p>
    <w:p w14:paraId="5FA7F76E" w14:textId="36510744" w:rsidR="00482DB9" w:rsidRPr="00F7358A" w:rsidRDefault="00482DB9" w:rsidP="00482D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Во исполнение п.7.9.2 Требований к материалам оценки воздействия на окружающую среду (утв. Приказом Минприроды России от 01.12.2020 № 999</w:t>
      </w: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,</w:t>
      </w: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уведомление о проведении общественных обсуждений Технического задания на проведение оценки воздействия на окружающую среду объекта было направлено с целью его размещения на официальных сайтах для обеспечения доступности объекта общественных обсуждений для ознакомления общественности:</w:t>
      </w:r>
    </w:p>
    <w:p w14:paraId="52C28D17" w14:textId="1A26FB60" w:rsidR="001E7182" w:rsidRPr="00EF15BE" w:rsidRDefault="001E7182" w:rsidP="00A861BF">
      <w:pPr>
        <w:spacing w:after="0" w:line="240" w:lineRule="auto"/>
        <w:jc w:val="both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39024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1. На муниципальном уровне – в адрес </w:t>
      </w:r>
      <w:r w:rsidRPr="00EF15BE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Администрации </w:t>
      </w:r>
      <w:r w:rsidR="00EF15BE" w:rsidRPr="00335424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муниципального образования «Муниципальный округ Каракулинский</w:t>
      </w:r>
      <w:r w:rsidR="00EF15BE" w:rsidRPr="00A861BF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 район Удмуртской Республики</w:t>
      </w:r>
      <w:r w:rsidR="00EF15BE" w:rsidRPr="00EF15BE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».</w:t>
      </w:r>
    </w:p>
    <w:p w14:paraId="0CAB995B" w14:textId="77777777" w:rsidR="001E7182" w:rsidRPr="00390245" w:rsidRDefault="001E7182" w:rsidP="00A861BF">
      <w:pPr>
        <w:spacing w:after="0" w:line="240" w:lineRule="auto"/>
        <w:jc w:val="both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39024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2. На региональном уровне – в адрес </w:t>
      </w:r>
      <w:r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Министерства природных ресурсов и охраны окружающей среды Удмуртской Республики (Минприроды УР)</w:t>
      </w:r>
      <w:r w:rsidRPr="0039024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.</w:t>
      </w:r>
    </w:p>
    <w:p w14:paraId="2E26DE0C" w14:textId="77777777" w:rsidR="001E7182" w:rsidRPr="00390245" w:rsidRDefault="001E7182" w:rsidP="00A861BF">
      <w:pPr>
        <w:spacing w:after="0" w:line="240" w:lineRule="auto"/>
        <w:jc w:val="both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39024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3. На федеральном уровне – в адрес Федеральной службы по надзору в сфере природопользования (Росприроднадзор).</w:t>
      </w:r>
    </w:p>
    <w:p w14:paraId="2DA0706C" w14:textId="024E0082" w:rsidR="00676DC2" w:rsidRPr="00E605C4" w:rsidRDefault="00BC716E" w:rsidP="00A861BF">
      <w:pPr>
        <w:spacing w:after="0" w:line="240" w:lineRule="auto"/>
        <w:jc w:val="both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4. На сайте Заказчика – </w:t>
      </w:r>
      <w:hyperlink r:id="rId10" w:history="1">
        <w:r w:rsidR="00E605C4" w:rsidRPr="003B3440">
          <w:rPr>
            <w:rStyle w:val="a3"/>
            <w:rFonts w:ascii="Regular" w:eastAsia="Times New Roman" w:hAnsi="Regular" w:cs="Times New Roman"/>
            <w:sz w:val="24"/>
            <w:szCs w:val="24"/>
            <w:lang w:val="en-US" w:eastAsia="ru-RU"/>
          </w:rPr>
          <w:t>www</w:t>
        </w:r>
        <w:r w:rsidR="00E605C4" w:rsidRPr="003B3440">
          <w:rPr>
            <w:rStyle w:val="a3"/>
            <w:rFonts w:ascii="Regular" w:eastAsia="Times New Roman" w:hAnsi="Regular" w:cs="Times New Roman"/>
            <w:sz w:val="24"/>
            <w:szCs w:val="24"/>
            <w:lang w:eastAsia="ru-RU"/>
          </w:rPr>
          <w:t>.</w:t>
        </w:r>
        <w:r w:rsidR="00E605C4" w:rsidRPr="003B3440">
          <w:rPr>
            <w:rStyle w:val="a3"/>
            <w:rFonts w:ascii="Regular" w:eastAsia="Times New Roman" w:hAnsi="Regular" w:cs="Times New Roman"/>
            <w:sz w:val="24"/>
            <w:szCs w:val="24"/>
            <w:lang w:val="en-US" w:eastAsia="ru-RU"/>
          </w:rPr>
          <w:t>belkamneft</w:t>
        </w:r>
        <w:r w:rsidR="00E605C4" w:rsidRPr="003B3440">
          <w:rPr>
            <w:rStyle w:val="a3"/>
            <w:rFonts w:ascii="Regular" w:eastAsia="Times New Roman" w:hAnsi="Regular" w:cs="Times New Roman"/>
            <w:sz w:val="24"/>
            <w:szCs w:val="24"/>
            <w:lang w:eastAsia="ru-RU"/>
          </w:rPr>
          <w:t>.</w:t>
        </w:r>
        <w:r w:rsidR="00E605C4" w:rsidRPr="003B3440">
          <w:rPr>
            <w:rStyle w:val="a3"/>
            <w:rFonts w:ascii="Regular" w:eastAsia="Times New Roman" w:hAnsi="Regular" w:cs="Times New Roman"/>
            <w:sz w:val="24"/>
            <w:szCs w:val="24"/>
            <w:lang w:val="en-US" w:eastAsia="ru-RU"/>
          </w:rPr>
          <w:t>ru</w:t>
        </w:r>
      </w:hyperlink>
      <w:r w:rsidR="00E605C4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. </w:t>
      </w:r>
    </w:p>
    <w:p w14:paraId="74229684" w14:textId="074AED49" w:rsidR="008A5D28" w:rsidRDefault="00390245" w:rsidP="000035AC">
      <w:pPr>
        <w:spacing w:after="0" w:line="240" w:lineRule="auto"/>
        <w:jc w:val="both"/>
      </w:pPr>
      <w:r w:rsidRPr="0039024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lastRenderedPageBreak/>
        <w:t>Все полученные в ходе общественных обсуждений замечания и предложения будут учтены.</w:t>
      </w:r>
    </w:p>
    <w:sectPr w:rsidR="008A5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234"/>
    <w:rsid w:val="000035AC"/>
    <w:rsid w:val="0001713A"/>
    <w:rsid w:val="000608FF"/>
    <w:rsid w:val="000826B1"/>
    <w:rsid w:val="00090E09"/>
    <w:rsid w:val="000C4CDE"/>
    <w:rsid w:val="000C5214"/>
    <w:rsid w:val="000D0312"/>
    <w:rsid w:val="00130717"/>
    <w:rsid w:val="00144DF5"/>
    <w:rsid w:val="00186CF4"/>
    <w:rsid w:val="0019587A"/>
    <w:rsid w:val="001A190D"/>
    <w:rsid w:val="001E7182"/>
    <w:rsid w:val="002110FF"/>
    <w:rsid w:val="00245BF2"/>
    <w:rsid w:val="002E4C84"/>
    <w:rsid w:val="003278BD"/>
    <w:rsid w:val="00335424"/>
    <w:rsid w:val="00335AB5"/>
    <w:rsid w:val="00345B66"/>
    <w:rsid w:val="00377D27"/>
    <w:rsid w:val="00390245"/>
    <w:rsid w:val="00397B06"/>
    <w:rsid w:val="003D2489"/>
    <w:rsid w:val="003E39BB"/>
    <w:rsid w:val="003F5742"/>
    <w:rsid w:val="00436207"/>
    <w:rsid w:val="00482DB9"/>
    <w:rsid w:val="004C46DD"/>
    <w:rsid w:val="004E15A1"/>
    <w:rsid w:val="004E5C2F"/>
    <w:rsid w:val="0056226B"/>
    <w:rsid w:val="005B2AC2"/>
    <w:rsid w:val="005D0F14"/>
    <w:rsid w:val="005D2F9F"/>
    <w:rsid w:val="005D60D0"/>
    <w:rsid w:val="005E5573"/>
    <w:rsid w:val="005E56C4"/>
    <w:rsid w:val="00622ED8"/>
    <w:rsid w:val="00630C23"/>
    <w:rsid w:val="006628B7"/>
    <w:rsid w:val="00666ABF"/>
    <w:rsid w:val="00676DC2"/>
    <w:rsid w:val="006C4F4F"/>
    <w:rsid w:val="006D07C1"/>
    <w:rsid w:val="006E19F4"/>
    <w:rsid w:val="006F4EBE"/>
    <w:rsid w:val="007206B0"/>
    <w:rsid w:val="00752B7A"/>
    <w:rsid w:val="007C0025"/>
    <w:rsid w:val="007F556E"/>
    <w:rsid w:val="00812FF5"/>
    <w:rsid w:val="008648BD"/>
    <w:rsid w:val="00874679"/>
    <w:rsid w:val="008A3C33"/>
    <w:rsid w:val="008A4E45"/>
    <w:rsid w:val="008A5D28"/>
    <w:rsid w:val="008A618F"/>
    <w:rsid w:val="008C3C9E"/>
    <w:rsid w:val="008C73A4"/>
    <w:rsid w:val="008F36CF"/>
    <w:rsid w:val="00911D44"/>
    <w:rsid w:val="0094111C"/>
    <w:rsid w:val="009514B5"/>
    <w:rsid w:val="00A05677"/>
    <w:rsid w:val="00A35B01"/>
    <w:rsid w:val="00A51696"/>
    <w:rsid w:val="00A61436"/>
    <w:rsid w:val="00A6625C"/>
    <w:rsid w:val="00A861BF"/>
    <w:rsid w:val="00AA248C"/>
    <w:rsid w:val="00AF73AD"/>
    <w:rsid w:val="00B00003"/>
    <w:rsid w:val="00B26E9E"/>
    <w:rsid w:val="00B45A35"/>
    <w:rsid w:val="00B570C7"/>
    <w:rsid w:val="00B83970"/>
    <w:rsid w:val="00BB2A0E"/>
    <w:rsid w:val="00BC716E"/>
    <w:rsid w:val="00BF787C"/>
    <w:rsid w:val="00C060E7"/>
    <w:rsid w:val="00C81975"/>
    <w:rsid w:val="00CB323B"/>
    <w:rsid w:val="00CC2485"/>
    <w:rsid w:val="00D22FA9"/>
    <w:rsid w:val="00D344CF"/>
    <w:rsid w:val="00D907F7"/>
    <w:rsid w:val="00DB50CE"/>
    <w:rsid w:val="00E03DD1"/>
    <w:rsid w:val="00E11E76"/>
    <w:rsid w:val="00E12D67"/>
    <w:rsid w:val="00E54DCD"/>
    <w:rsid w:val="00E605C4"/>
    <w:rsid w:val="00E63AA5"/>
    <w:rsid w:val="00EB1B86"/>
    <w:rsid w:val="00EC2A43"/>
    <w:rsid w:val="00EF15BE"/>
    <w:rsid w:val="00F07150"/>
    <w:rsid w:val="00F47234"/>
    <w:rsid w:val="00F77689"/>
    <w:rsid w:val="00FA01AC"/>
    <w:rsid w:val="00FA28F9"/>
    <w:rsid w:val="00FE31A3"/>
    <w:rsid w:val="00FF0D8B"/>
    <w:rsid w:val="00FF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40AD5"/>
  <w15:docId w15:val="{88D9AB00-F980-4672-91F1-C09F0DA20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0D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E5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5C2F"/>
    <w:rPr>
      <w:b/>
      <w:bCs/>
    </w:rPr>
  </w:style>
  <w:style w:type="character" w:customStyle="1" w:styleId="top-sitenametitle">
    <w:name w:val="top-sitename__title"/>
    <w:basedOn w:val="a0"/>
    <w:rsid w:val="00676DC2"/>
  </w:style>
  <w:style w:type="character" w:customStyle="1" w:styleId="1">
    <w:name w:val="Неразрешенное упоминание1"/>
    <w:basedOn w:val="a0"/>
    <w:uiPriority w:val="99"/>
    <w:semiHidden/>
    <w:unhideWhenUsed/>
    <w:rsid w:val="00FF0D8B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C060E7"/>
    <w:rPr>
      <w:color w:val="605E5C"/>
      <w:shd w:val="clear" w:color="auto" w:fill="E1DFDD"/>
    </w:rPr>
  </w:style>
  <w:style w:type="paragraph" w:customStyle="1" w:styleId="ConsPlusNormal">
    <w:name w:val="ConsPlusNormal"/>
    <w:rsid w:val="006E19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A861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7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4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E1E6"/>
                    <w:right w:val="none" w:sz="0" w:space="0" w:color="auto"/>
                  </w:divBdr>
                  <w:divsChild>
                    <w:div w:id="173496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2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E1E6"/>
                    <w:right w:val="none" w:sz="0" w:space="0" w:color="auto"/>
                  </w:divBdr>
                  <w:divsChild>
                    <w:div w:id="54082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24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26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74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14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36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9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17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0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kamnef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arakulino.ru/regulatory/ps/ps_ovo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kar.udmr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vzk-project@mail.ru" TargetMode="External"/><Relationship Id="rId10" Type="http://schemas.openxmlformats.org/officeDocument/2006/relationships/hyperlink" Target="http://www.belkamneft.ru" TargetMode="External"/><Relationship Id="rId4" Type="http://schemas.openxmlformats.org/officeDocument/2006/relationships/hyperlink" Target="mailto:nikonovms@belkam.com" TargetMode="External"/><Relationship Id="rId9" Type="http://schemas.openxmlformats.org/officeDocument/2006/relationships/hyperlink" Target="mailto:mail@kar.ud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Ткаченко</dc:creator>
  <cp:lastModifiedBy>Юлия Боридченко</cp:lastModifiedBy>
  <cp:revision>7</cp:revision>
  <dcterms:created xsi:type="dcterms:W3CDTF">2022-06-03T04:48:00Z</dcterms:created>
  <dcterms:modified xsi:type="dcterms:W3CDTF">2022-11-07T06:17:00Z</dcterms:modified>
</cp:coreProperties>
</file>