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92C22" w14:textId="7697C6C0" w:rsidR="00390245" w:rsidRPr="00E30705" w:rsidRDefault="00DB513B" w:rsidP="00390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«Белкамнефть» на основании Приказа Минприроды России от 01.12.2020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проведении общественных обсуждений (в форме опроса) </w:t>
      </w:r>
      <w:r w:rsidR="00090E09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B570C7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90245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</w:t>
      </w:r>
      <w:r w:rsidR="00090E09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90245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экологической экспертизы федерального уровня: «</w:t>
      </w:r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Куст №83а, </w:t>
      </w:r>
      <w:proofErr w:type="spellStart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дообустройство</w:t>
      </w:r>
      <w:proofErr w:type="spellEnd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 №83</w:t>
      </w:r>
      <w:r w:rsidR="00390245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0E09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техническое задание на выполнение оценки воздействия намечаемой деятельности на окружающую среду, </w:t>
      </w:r>
      <w:r w:rsidR="00812FF5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</w:t>
      </w:r>
      <w:r w:rsidR="000D0312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12FF5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</w:t>
      </w:r>
      <w:r w:rsidR="000D0312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ю,</w:t>
      </w:r>
      <w:r w:rsidR="00812FF5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предварительные материалы ОВОС.</w:t>
      </w:r>
    </w:p>
    <w:p w14:paraId="749CCBC7" w14:textId="77777777" w:rsidR="005D2F9F" w:rsidRPr="00E30705" w:rsidRDefault="005D2F9F" w:rsidP="005D2F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заказчика намечаемой хозяйственной деятельности: ООО «Белкамнефть», ИНН 1835058718, ОГРН 1041801052072.</w:t>
      </w:r>
    </w:p>
    <w:p w14:paraId="61A090EF" w14:textId="77777777" w:rsidR="003C659D" w:rsidRPr="00E30705" w:rsidRDefault="003C659D" w:rsidP="003C659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заказчика намечаемой хозяйственной деятельности: Юридический адрес: 426004, Республика Удмуртская, г. Ижевск, улица Пастухова, 98а. Фактический адрес: 426004, Республика Удмуртская, г. Ижевск, улица Пастухова, 98а. Тел: </w:t>
      </w:r>
      <w:r w:rsidRPr="00E30705">
        <w:rPr>
          <w:rFonts w:ascii="Times New Roman" w:eastAsia="Calibri" w:hAnsi="Times New Roman" w:cs="Times New Roman"/>
          <w:bCs/>
          <w:sz w:val="24"/>
          <w:szCs w:val="24"/>
        </w:rPr>
        <w:t>+7(3412) 917-730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E-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30705">
        <w:rPr>
          <w:rFonts w:ascii="Times New Roman" w:hAnsi="Times New Roman" w:cs="Times New Roman"/>
        </w:rPr>
        <w:t xml:space="preserve"> </w:t>
      </w:r>
      <w:hyperlink r:id="rId5" w:history="1">
        <w:r w:rsidRPr="00E30705">
          <w:rPr>
            <w:rStyle w:val="a3"/>
            <w:rFonts w:ascii="Times New Roman" w:eastAsia="Calibri" w:hAnsi="Times New Roman" w:cs="Times New Roman"/>
            <w:bCs/>
            <w:color w:val="auto"/>
            <w:sz w:val="24"/>
            <w:szCs w:val="24"/>
          </w:rPr>
          <w:t>nikonovms@belkam.com</w:t>
        </w:r>
      </w:hyperlink>
      <w:r w:rsidRPr="00E30705">
        <w:rPr>
          <w:rFonts w:ascii="Times New Roman" w:eastAsia="Calibri" w:hAnsi="Times New Roman" w:cs="Times New Roman"/>
          <w:bCs/>
          <w:sz w:val="24"/>
          <w:szCs w:val="24"/>
        </w:rPr>
        <w:t>. Ответственный - Начальник отдела ООП УКС – Никонов Максим Сергеевич, тел. +7(3412) 917-844.</w:t>
      </w:r>
    </w:p>
    <w:p w14:paraId="67E51902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 ООО «СВЗК», ИНН 6316089704, ОГРН 1046300551990.</w:t>
      </w:r>
    </w:p>
    <w:p w14:paraId="5AFD490D" w14:textId="77777777" w:rsidR="003C659D" w:rsidRPr="00E30705" w:rsidRDefault="003C659D" w:rsidP="003C6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генерального проектировщика проектной документации, исполнителя работ по оценке воздействия на окружающую среду: </w:t>
      </w:r>
      <w:proofErr w:type="gram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443110, Самарская область, г. Самара, ул. Осипенко, д.1а.</w:t>
      </w:r>
      <w:proofErr w:type="gram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адрес: 443090, г. Самара, ул. Антонова-Овсеенко, д.44б. Тел./факс: + 7 (846) 279-01-23, </w:t>
      </w:r>
    </w:p>
    <w:p w14:paraId="41E86412" w14:textId="77777777" w:rsidR="003C659D" w:rsidRPr="00E30705" w:rsidRDefault="003C659D" w:rsidP="003C6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6" w:history="1"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svzk-project@mail.ru</w:t>
        </w:r>
      </w:hyperlink>
      <w:r w:rsidRPr="00E3070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- Главный инженер проекта Понасенко Сергей Леонидович, тел.: +7 (846) 279-01-23 доб. 177.</w:t>
      </w:r>
    </w:p>
    <w:p w14:paraId="0B53D30B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Органы, ответственные за организацию общественных обсуждений: Администрация муниципального образования «Муниципальный округ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Каракулинский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 Юридический и фактический адрес: 427920, Удмуртская Республика, с. Каракулино, ул.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Каманина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, 10. Тел.: +7 (34132) 3-15-53, E-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4416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karnet@udm.net</w:t>
        </w:r>
      </w:hyperlink>
      <w:r w:rsidRPr="00441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– заместитель начальника отдела строительства, архитектуры и ЖКХ администрации муниципального образования «Муниципальный округ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Каракулинский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 Пермяков Анатолий Николаевич.</w:t>
      </w:r>
    </w:p>
    <w:p w14:paraId="2A0C14F8" w14:textId="3EA60B6E" w:rsidR="00390245" w:rsidRPr="00E30705" w:rsidRDefault="00390245" w:rsidP="003C6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намечаемой хозяйственной деятельности</w:t>
      </w:r>
      <w:r w:rsidR="00A35B01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D44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Обустройство Вятской площади </w:t>
      </w:r>
      <w:proofErr w:type="spellStart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Куст №83а, </w:t>
      </w:r>
      <w:proofErr w:type="spellStart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дообустройство</w:t>
      </w:r>
      <w:proofErr w:type="spellEnd"/>
      <w:r w:rsidR="005D2F9F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 №83</w:t>
      </w:r>
      <w:r w:rsidR="00911D44"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13CCBD" w14:textId="2A40A432" w:rsidR="00A61436" w:rsidRPr="00E30705" w:rsidRDefault="00390245" w:rsidP="003C6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Цель намечаемой хозяйственной деятельности: </w:t>
      </w:r>
      <w:r w:rsidR="00EC2A43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A61436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3C659D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Расширение кустовой площадки № </w:t>
      </w:r>
      <w:r w:rsidR="003F35A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83</w:t>
      </w:r>
      <w:r w:rsidR="003C659D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 обустройством устьев добывающих скважин №№ 13704Г, 13718Г, 13746Г Вятской площади </w:t>
      </w:r>
      <w:proofErr w:type="spellStart"/>
      <w:r w:rsidR="003C659D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Арланского</w:t>
      </w:r>
      <w:proofErr w:type="spellEnd"/>
      <w:r w:rsidR="003C659D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нефтяного месторождения.</w:t>
      </w:r>
    </w:p>
    <w:p w14:paraId="4571F777" w14:textId="77777777" w:rsidR="00A61436" w:rsidRPr="00E30705" w:rsidRDefault="00A61436" w:rsidP="003C6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Месторасположение намечаемой хозяйственной деятельности: Р</w:t>
      </w:r>
      <w:bookmarkStart w:id="0" w:name="_GoBack"/>
      <w:bookmarkEnd w:id="0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оссия, </w:t>
      </w:r>
      <w:proofErr w:type="spellStart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Каракулинский</w:t>
      </w:r>
      <w:proofErr w:type="spellEnd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 Удмуртской Республики. В 22,2 км к юго-западу </w:t>
      </w:r>
      <w:proofErr w:type="gramStart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от</w:t>
      </w:r>
      <w:proofErr w:type="gramEnd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с. Каракулино.</w:t>
      </w:r>
    </w:p>
    <w:p w14:paraId="57AE34B6" w14:textId="45E3B29C" w:rsidR="00390245" w:rsidRPr="00E30705" w:rsidRDefault="00390245" w:rsidP="003C659D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Примерные сроки проведения оценки воздействия на окружающую среду: </w:t>
      </w:r>
      <w:r w:rsidR="00DB513B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-</w:t>
      </w:r>
      <w:r w:rsidR="00DB513B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квартал 202</w:t>
      </w:r>
      <w:r w:rsidR="00090E09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14:paraId="7A6D0694" w14:textId="77777777" w:rsidR="00A61436" w:rsidRPr="00E30705" w:rsidRDefault="00A61436" w:rsidP="00A614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сроки доступности объекта общественного обсуждения:</w:t>
      </w:r>
    </w:p>
    <w:p w14:paraId="09ABB751" w14:textId="3C06F3E3" w:rsidR="00DB513B" w:rsidRPr="00E30705" w:rsidRDefault="00DB513B" w:rsidP="00DB51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105060485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гражданам и общественным организациям в период с 15 июня 2022 г. по 15 июля 2022 г. предоставляется возможность ознакомиться с объектом «Обустройство Вятской площади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Арланского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нефтяного месторождения. Куст №83а,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дообустройство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куста №83», включая техническое задание на выполнение оценки воздействия намечаемой 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на окружающую среду, проектную документацию, в том числе предварительные материалы ОВОС по следующим адресам: </w:t>
      </w:r>
    </w:p>
    <w:bookmarkEnd w:id="1"/>
    <w:p w14:paraId="16EB92EA" w14:textId="77777777" w:rsidR="003C659D" w:rsidRPr="00E30705" w:rsidRDefault="003C659D" w:rsidP="003C659D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Администрации муниципального образования «Муниципальный округ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Каракулинского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Удмуртской Республики» по ссылке: </w:t>
      </w:r>
      <w:hyperlink r:id="rId8" w:history="1"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https://karakulino.ru/regulatory/ps/ps_ovos/</w:t>
        </w:r>
      </w:hyperlink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15.06.2022 по 15.07.2022.</w:t>
      </w:r>
    </w:p>
    <w:p w14:paraId="666FE3FC" w14:textId="77777777" w:rsidR="003C659D" w:rsidRPr="00E30705" w:rsidRDefault="003C659D" w:rsidP="003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общественного обсуждения: Общественные обсуждения в форме опроса проводятся с 15.06.2022 по 15.07.2022. Место размещения и сбора опросных листов: 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427920, 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Удмуртская Республика, с. Каракулино, ул.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Каманина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10. Тел.: +7 (34132) 3-16-91, время приёма с 09:00 до 17:00, 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кроме выходных и праздничных дней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D8A379A" w14:textId="77777777" w:rsidR="003C659D" w:rsidRPr="00E30705" w:rsidRDefault="003C659D" w:rsidP="003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Форма представления замечаний, комментариев и предложений – письменная, путем направления письменных и электронных сообщений период с 15 июня 2022 г. по 15 июля 2022 г. а также в течение 10 дней после окончания общественных обсуждений, по следующим адресам: </w:t>
      </w:r>
    </w:p>
    <w:p w14:paraId="6A83EEDA" w14:textId="77777777" w:rsidR="003C659D" w:rsidRPr="00E30705" w:rsidRDefault="003C659D" w:rsidP="003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-                 </w:t>
      </w: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443090,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   г. Самара, ул. Антонова-Овсеенко, д. 44б, офис ООО «СВЗК»,  телефон для справок 8 (846) 279-01-23 доб. 177, кроме выходных и праздничных дней, Главный инженер проекта Понасенко Сергей Леонидович; E-</w:t>
      </w:r>
      <w:proofErr w:type="spellStart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9" w:history="1">
        <w:r w:rsidRPr="00E30705">
          <w:rPr>
            <w:rFonts w:ascii="Times New Roman" w:hAnsi="Times New Roman" w:cs="Times New Roman"/>
            <w:sz w:val="23"/>
            <w:szCs w:val="23"/>
          </w:rPr>
          <w:t>svzk-project@mail.ru</w:t>
        </w:r>
      </w:hyperlink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626F0E37" w14:textId="77777777" w:rsidR="003C659D" w:rsidRPr="00E30705" w:rsidRDefault="003C659D" w:rsidP="003C65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                    427920, Удмуртская Республика, с. Каракулино, ул. </w:t>
      </w:r>
      <w:proofErr w:type="spellStart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Каманина</w:t>
      </w:r>
      <w:proofErr w:type="spellEnd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, 10. Тел.: +7 (34132) 3-16-91, время приёма с 09:00 до 17:00, кроме выходных и праздничных дней,  телефон для справок +7 (34132) 3-15-53 Пермяков Анатолий Николаевич. E-</w:t>
      </w:r>
      <w:proofErr w:type="spellStart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mail</w:t>
      </w:r>
      <w:proofErr w:type="spellEnd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hyperlink r:id="rId10" w:history="1">
        <w:r w:rsidRPr="00E30705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karnet@udm.net</w:t>
        </w:r>
      </w:hyperlink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14:paraId="16A38136" w14:textId="378E2C0C" w:rsidR="00390245" w:rsidRPr="00E30705" w:rsidRDefault="00390245" w:rsidP="00DB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Иная информация:</w:t>
      </w:r>
    </w:p>
    <w:p w14:paraId="19A0B3EF" w14:textId="3B8A5CF7" w:rsidR="00390245" w:rsidRPr="00E30705" w:rsidRDefault="00390245" w:rsidP="00DB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 исполнение п.7.9.2 Требований к материалам оценки воздействия на окружающую среду (утв. Приказом Минприроды России от 01.12.2020 № 999) уведомление о проведении общественных обсуждений </w:t>
      </w:r>
      <w:r w:rsidR="00B570C7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Технического задания на проведение оценки воздействия на окружающую среду</w:t>
      </w:r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B570C7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проектной документации по объекту «Обустройство Вятской площади </w:t>
      </w:r>
      <w:proofErr w:type="spellStart"/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Арланского</w:t>
      </w:r>
      <w:proofErr w:type="spellEnd"/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нефтяного месторождения. Куст №83а, </w:t>
      </w:r>
      <w:proofErr w:type="spellStart"/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дообустройство</w:t>
      </w:r>
      <w:proofErr w:type="spellEnd"/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куста №83», </w:t>
      </w:r>
      <w:proofErr w:type="gramStart"/>
      <w:r w:rsidR="001E7182"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>включая предварительные материалы оценки воздействия на окружающую среду</w:t>
      </w:r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было направлено с целью</w:t>
      </w:r>
      <w:proofErr w:type="gramEnd"/>
      <w:r w:rsidRPr="00E3070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его размещения на официальных сайтах для обеспечения доступности объекта общественных обсуждений для ознакомления общественности:</w:t>
      </w:r>
    </w:p>
    <w:p w14:paraId="31AF8F76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 муниципальном уровне – в адрес Администрации муниципального образования «Муниципальный округ 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Каракулинский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Республики».</w:t>
      </w:r>
    </w:p>
    <w:p w14:paraId="371F81A0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региональном уровне – в адрес Министерства природных ресурсов и охраны окружающей среды Удмуртской Республики (Минприроды УР).</w:t>
      </w:r>
    </w:p>
    <w:p w14:paraId="4EBCB635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федеральном уровне – в адрес Федеральной службы по надзору в сфере природопользования (</w:t>
      </w:r>
      <w:proofErr w:type="spellStart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38A6FC5A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 сайте Заказчика – </w:t>
      </w:r>
      <w:hyperlink r:id="rId11" w:history="1"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belkamneft</w:t>
        </w:r>
        <w:proofErr w:type="spellEnd"/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E30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92BCE27" w14:textId="77777777" w:rsidR="003C659D" w:rsidRPr="00E30705" w:rsidRDefault="003C659D" w:rsidP="003C65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3070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полученные в ходе общественных обсуждений замечания и предложения будут учтены.</w:t>
      </w:r>
    </w:p>
    <w:p w14:paraId="74229684" w14:textId="210E03AC" w:rsidR="008A5D28" w:rsidRPr="00E30705" w:rsidRDefault="008A5D28" w:rsidP="003C659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A5D28" w:rsidRPr="00E3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34"/>
    <w:rsid w:val="0001713A"/>
    <w:rsid w:val="000608FF"/>
    <w:rsid w:val="000826B1"/>
    <w:rsid w:val="00090E09"/>
    <w:rsid w:val="000C5214"/>
    <w:rsid w:val="000D0312"/>
    <w:rsid w:val="00130717"/>
    <w:rsid w:val="00144DF5"/>
    <w:rsid w:val="00186CF4"/>
    <w:rsid w:val="0019587A"/>
    <w:rsid w:val="001A190D"/>
    <w:rsid w:val="001E7182"/>
    <w:rsid w:val="00245BF2"/>
    <w:rsid w:val="003278BD"/>
    <w:rsid w:val="00345B66"/>
    <w:rsid w:val="00377D27"/>
    <w:rsid w:val="00390245"/>
    <w:rsid w:val="00397B06"/>
    <w:rsid w:val="003C659D"/>
    <w:rsid w:val="003D2489"/>
    <w:rsid w:val="003F35A2"/>
    <w:rsid w:val="003F5742"/>
    <w:rsid w:val="00441668"/>
    <w:rsid w:val="004C46DD"/>
    <w:rsid w:val="004E5C2F"/>
    <w:rsid w:val="005063F0"/>
    <w:rsid w:val="0053023F"/>
    <w:rsid w:val="005D0F14"/>
    <w:rsid w:val="005D2F9F"/>
    <w:rsid w:val="005D60D0"/>
    <w:rsid w:val="005E5573"/>
    <w:rsid w:val="00622ED8"/>
    <w:rsid w:val="00650DAB"/>
    <w:rsid w:val="00676DC2"/>
    <w:rsid w:val="006C4F4F"/>
    <w:rsid w:val="006D07C1"/>
    <w:rsid w:val="007206B0"/>
    <w:rsid w:val="007C0025"/>
    <w:rsid w:val="007F556E"/>
    <w:rsid w:val="00812FF5"/>
    <w:rsid w:val="008648BD"/>
    <w:rsid w:val="00874679"/>
    <w:rsid w:val="008A3C33"/>
    <w:rsid w:val="008A5D28"/>
    <w:rsid w:val="008C3C9E"/>
    <w:rsid w:val="008C73A4"/>
    <w:rsid w:val="00911D44"/>
    <w:rsid w:val="0094111C"/>
    <w:rsid w:val="00A05677"/>
    <w:rsid w:val="00A35B01"/>
    <w:rsid w:val="00A61436"/>
    <w:rsid w:val="00B00003"/>
    <w:rsid w:val="00B45A35"/>
    <w:rsid w:val="00B570C7"/>
    <w:rsid w:val="00BB2A0E"/>
    <w:rsid w:val="00C060E7"/>
    <w:rsid w:val="00C81975"/>
    <w:rsid w:val="00C92BC5"/>
    <w:rsid w:val="00CB323B"/>
    <w:rsid w:val="00CC2485"/>
    <w:rsid w:val="00D344CF"/>
    <w:rsid w:val="00DB50CE"/>
    <w:rsid w:val="00DB513B"/>
    <w:rsid w:val="00E12D67"/>
    <w:rsid w:val="00E30705"/>
    <w:rsid w:val="00E54DCD"/>
    <w:rsid w:val="00E63AA5"/>
    <w:rsid w:val="00EB1B86"/>
    <w:rsid w:val="00EC2A43"/>
    <w:rsid w:val="00F07150"/>
    <w:rsid w:val="00F46E88"/>
    <w:rsid w:val="00F47234"/>
    <w:rsid w:val="00F77689"/>
    <w:rsid w:val="00FA01AC"/>
    <w:rsid w:val="00FA28F9"/>
    <w:rsid w:val="00FC4A9B"/>
    <w:rsid w:val="00FE31A3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0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0D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E5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E5C2F"/>
    <w:rPr>
      <w:b/>
      <w:bCs/>
    </w:rPr>
  </w:style>
  <w:style w:type="character" w:customStyle="1" w:styleId="top-sitenametitle">
    <w:name w:val="top-sitename__title"/>
    <w:basedOn w:val="a0"/>
    <w:rsid w:val="00676DC2"/>
  </w:style>
  <w:style w:type="character" w:customStyle="1" w:styleId="1">
    <w:name w:val="Неразрешенное упоминание1"/>
    <w:basedOn w:val="a0"/>
    <w:uiPriority w:val="99"/>
    <w:semiHidden/>
    <w:unhideWhenUsed/>
    <w:rsid w:val="00FF0D8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0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17349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E1E6"/>
                    <w:right w:val="none" w:sz="0" w:space="0" w:color="auto"/>
                  </w:divBdr>
                  <w:divsChild>
                    <w:div w:id="5408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2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1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36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99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kulino.ru/regulatory/ps/ps_ov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rnet@udm.ne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zk-project@mail.ru" TargetMode="External"/><Relationship Id="rId11" Type="http://schemas.openxmlformats.org/officeDocument/2006/relationships/hyperlink" Target="http://www.belkamneft.ru" TargetMode="External"/><Relationship Id="rId5" Type="http://schemas.openxmlformats.org/officeDocument/2006/relationships/hyperlink" Target="mailto:nikonovms@belkam.com" TargetMode="External"/><Relationship Id="rId10" Type="http://schemas.openxmlformats.org/officeDocument/2006/relationships/hyperlink" Target="mailto:karnet@udm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vzk-projec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Ткаченко</dc:creator>
  <cp:keywords/>
  <dc:description/>
  <cp:lastModifiedBy>Чернова Анна Ивановна</cp:lastModifiedBy>
  <cp:revision>5</cp:revision>
  <dcterms:created xsi:type="dcterms:W3CDTF">2022-06-03T11:44:00Z</dcterms:created>
  <dcterms:modified xsi:type="dcterms:W3CDTF">2022-06-06T04:38:00Z</dcterms:modified>
</cp:coreProperties>
</file>